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E6" w:rsidRPr="00BC03E6" w:rsidRDefault="00BC03E6" w:rsidP="007465DD">
      <w:pPr>
        <w:suppressAutoHyphens/>
        <w:rPr>
          <w:rFonts w:ascii="Bookman Old Style" w:hAnsi="Bookman Old Style" w:cs="Arial"/>
          <w:iCs/>
          <w:sz w:val="16"/>
        </w:rPr>
      </w:pPr>
      <w:bookmarkStart w:id="0" w:name="_GoBack"/>
      <w:bookmarkEnd w:id="0"/>
    </w:p>
    <w:p w:rsidR="00F62333" w:rsidRPr="00FA7101" w:rsidRDefault="00F62333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62333" w:rsidRPr="00F640E7" w:rsidRDefault="00F62333" w:rsidP="000E31F4">
      <w:pPr>
        <w:suppressAutoHyphens/>
        <w:rPr>
          <w:sz w:val="10"/>
          <w:szCs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F62333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F62333" w:rsidRPr="007323A5" w:rsidRDefault="00F62333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Dietista</w:t>
            </w:r>
          </w:p>
        </w:tc>
        <w:tc>
          <w:tcPr>
            <w:tcW w:w="1520" w:type="dxa"/>
            <w:vAlign w:val="center"/>
          </w:tcPr>
          <w:p w:rsidR="00F62333" w:rsidRPr="007323A5" w:rsidRDefault="00F6233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F62333" w:rsidRPr="007323A5" w:rsidRDefault="00F6233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F62333" w:rsidRPr="007323A5" w:rsidTr="000458F6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F62333" w:rsidRPr="007323A5" w:rsidRDefault="00F62333" w:rsidP="000D60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0458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0D604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</w:t>
            </w:r>
          </w:p>
        </w:tc>
      </w:tr>
      <w:tr w:rsidR="00F62333" w:rsidRPr="007323A5" w:rsidTr="000458F6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F62333" w:rsidRPr="007323A5" w:rsidRDefault="00F62333" w:rsidP="000D60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D604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de Alimentación y Dietas,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F62333" w:rsidRPr="00F640E7" w:rsidRDefault="00F62333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F62333" w:rsidRDefault="00F62333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458F6" w:rsidRPr="000458F6" w:rsidRDefault="000458F6" w:rsidP="000458F6">
      <w:pPr>
        <w:rPr>
          <w:sz w:val="16"/>
          <w:szCs w:val="14"/>
        </w:rPr>
      </w:pPr>
    </w:p>
    <w:p w:rsidR="00F62333" w:rsidRDefault="00F62333" w:rsidP="00ED2FC9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8A41A2">
        <w:rPr>
          <w:rFonts w:ascii="Bookman Old Style" w:hAnsi="Bookman Old Style"/>
          <w:i w:val="0"/>
          <w:sz w:val="20"/>
          <w:lang w:val="es-ES"/>
        </w:rPr>
        <w:t>Supervisar la preparación de dietas terapéuticas, conforme a las indicaciones establecidas en las requisiciones de los diferentes Servicios, a fin de llevar el respectivo control de raciones servidas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F62333" w:rsidRPr="000458F6" w:rsidRDefault="00F62333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F62333" w:rsidRDefault="00F62333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458F6" w:rsidRPr="000458F6" w:rsidRDefault="000458F6" w:rsidP="000458F6">
      <w:pPr>
        <w:rPr>
          <w:i w:val="0"/>
          <w:sz w:val="12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Verificar el cumplimiento de esquemas en la preparación de dietas terapéuticas, solicitadas por los diferentes servicios, para controlar que las raciones a entregar, est</w:t>
      </w:r>
      <w:r w:rsidR="000458F6">
        <w:rPr>
          <w:rFonts w:ascii="Bookman Old Style" w:hAnsi="Bookman Old Style" w:cs="Arial"/>
          <w:i w:val="0"/>
          <w:iCs/>
          <w:sz w:val="20"/>
          <w:lang w:val="es-ES"/>
        </w:rPr>
        <w:t>én de acuerdo al requerimiento.</w:t>
      </w:r>
    </w:p>
    <w:p w:rsidR="00F62333" w:rsidRPr="00F640E7" w:rsidRDefault="00F62333" w:rsidP="006B4D1B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3B1163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Supervisar que el despacho de dietas terapéuticas, se realice de acuerdo a lo requerido por el área hospitalaria, a fin de cumplir con lo solicitado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62333" w:rsidRPr="00F640E7" w:rsidRDefault="00F62333" w:rsidP="006B4D1B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Elaborar notas de envíos de alimentos a servir al personal, con el objetivo de llevar el registro de la cantidad de raciones proporcionadas por tiempo de comida. 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Elaborar cuadro resumen de todas las dietas corrientes y terapéuticas a preparar, tanto a pacientes como a empleados, con el propósito de contar con programación diaria de los alimentos y refrigerios a servir. 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Coordinar con Dietista Supervisora</w:t>
      </w:r>
      <w:r w:rsidR="00ED03DA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 las dietas especiales para pacientes delicados, a fin de preparar los alimentos de acuerdo a las indicaciones médicas. 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Tabular diariamente la cantidad de dietas servidas al personal, con el objetivo de corroborar el derecho de alimentación de los empleados y elaborar tarjetas para el reclamo de los mismos. 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Elaborar los informes necesarios que respalden la producción de alimentos a servir a pacientes y personal</w:t>
      </w:r>
      <w:r w:rsidR="00ED03DA">
        <w:rPr>
          <w:rFonts w:ascii="Bookman Old Style" w:hAnsi="Bookman Old Style" w:cs="Arial"/>
          <w:i w:val="0"/>
          <w:iCs/>
          <w:sz w:val="20"/>
          <w:lang w:val="es-ES"/>
        </w:rPr>
        <w:t>, con el objetivo de que posibilite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 llevar un control estadístico de los mismos.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de normas basadas en criterios técnicos, para la atención nutricional, funcionamiento, adquisición, producción, distribución y consumo de los alimentos, a fin de </w:t>
      </w:r>
      <w:r w:rsidR="008B4210">
        <w:rPr>
          <w:rFonts w:ascii="Bookman Old Style" w:hAnsi="Bookman Old Style" w:cs="Arial"/>
          <w:i w:val="0"/>
          <w:iCs/>
          <w:sz w:val="20"/>
          <w:lang w:val="es-ES"/>
        </w:rPr>
        <w:t>procur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ar una adecuada atención al derechohabiente.</w:t>
      </w:r>
    </w:p>
    <w:p w:rsidR="00F62333" w:rsidRPr="00F640E7" w:rsidRDefault="00F62333" w:rsidP="006B4D1B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</w:t>
      </w: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8A41A2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Pr="00D94308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actividades, periódicamente o atendiendo requerimientos de este, a fin de que sirvan como insumo para la generación de reportes</w:t>
      </w:r>
    </w:p>
    <w:p w:rsidR="00F62333" w:rsidRPr="00F640E7" w:rsidRDefault="00F62333" w:rsidP="006B4D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Default="00F62333" w:rsidP="006B4D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94308">
        <w:rPr>
          <w:rFonts w:ascii="Bookman Old Style" w:hAnsi="Bookman Old Style" w:cs="Arial"/>
          <w:i w:val="0"/>
          <w:iCs/>
          <w:sz w:val="20"/>
          <w:lang w:val="es-ES"/>
        </w:rPr>
        <w:t>Realizar otras actividades,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62333" w:rsidRDefault="00F62333" w:rsidP="00F640E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ED03DA" w:rsidRPr="00F640E7" w:rsidRDefault="00ED03DA" w:rsidP="00F640E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F62333" w:rsidRDefault="00F62333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62333" w:rsidRDefault="00F62333" w:rsidP="003B1163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F62333" w:rsidRPr="009579E7" w:rsidRDefault="00F62333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2"/>
          <w:szCs w:val="16"/>
        </w:rPr>
      </w:pPr>
    </w:p>
    <w:p w:rsidR="00F62333" w:rsidRDefault="00F62333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E5694" w:rsidRPr="009579E7" w:rsidRDefault="00CE5694" w:rsidP="00CE5694">
      <w:pPr>
        <w:rPr>
          <w:rFonts w:ascii="Bookman Old Style" w:hAnsi="Bookman Old Style"/>
          <w:i w:val="0"/>
          <w:sz w:val="14"/>
        </w:rPr>
      </w:pPr>
    </w:p>
    <w:p w:rsidR="00F62333" w:rsidRDefault="00F62333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F62333" w:rsidRPr="00806697" w:rsidRDefault="00ED03DA" w:rsidP="00F66F34">
      <w:pPr>
        <w:numPr>
          <w:ilvl w:val="1"/>
          <w:numId w:val="2"/>
        </w:numPr>
        <w:tabs>
          <w:tab w:val="clear" w:pos="14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Efectividad en el c</w:t>
      </w:r>
      <w:r w:rsidR="00F62333" w:rsidRPr="008A41A2">
        <w:rPr>
          <w:rFonts w:ascii="Bookman Old Style" w:hAnsi="Bookman Old Style" w:cs="Arial"/>
          <w:i w:val="0"/>
          <w:iCs/>
          <w:sz w:val="20"/>
          <w:lang w:val="es-ES"/>
        </w:rPr>
        <w:t>umplimiento</w:t>
      </w:r>
      <w:r w:rsidR="00F62333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F62333" w:rsidRPr="008A41A2">
        <w:rPr>
          <w:rFonts w:ascii="Bookman Old Style" w:hAnsi="Bookman Old Style" w:cs="Arial"/>
          <w:i w:val="0"/>
          <w:iCs/>
          <w:sz w:val="20"/>
          <w:lang w:val="es-ES"/>
        </w:rPr>
        <w:t>de esquemas en la preparación de dietas terapéuticas, solicitadas por los diferentes servicios</w:t>
      </w:r>
      <w:r w:rsidR="00F62333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62333" w:rsidRDefault="00F62333" w:rsidP="00F66F34">
      <w:pPr>
        <w:numPr>
          <w:ilvl w:val="1"/>
          <w:numId w:val="2"/>
        </w:numPr>
        <w:tabs>
          <w:tab w:val="clear" w:pos="14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Tabulación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 diaria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 la cantidad de dietas servidas al personal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pacientes</w:t>
      </w:r>
      <w:r w:rsidR="00ED03DA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para la elaboración de</w:t>
      </w:r>
      <w:r w:rsidRPr="008A41A2">
        <w:rPr>
          <w:rFonts w:ascii="Bookman Old Style" w:hAnsi="Bookman Old Style" w:cs="Arial"/>
          <w:i w:val="0"/>
          <w:iCs/>
          <w:sz w:val="20"/>
          <w:lang w:val="es-ES"/>
        </w:rPr>
        <w:t xml:space="preserve"> informes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y control estadístico.</w:t>
      </w:r>
    </w:p>
    <w:p w:rsidR="00F62333" w:rsidRPr="009579E7" w:rsidRDefault="00F62333" w:rsidP="000E31F4">
      <w:pPr>
        <w:suppressAutoHyphens/>
        <w:rPr>
          <w:rFonts w:ascii="Bookman Old Style" w:hAnsi="Bookman Old Style" w:cs="Arial"/>
          <w:i w:val="0"/>
          <w:iCs/>
          <w:sz w:val="12"/>
          <w:szCs w:val="16"/>
        </w:rPr>
      </w:pPr>
    </w:p>
    <w:p w:rsidR="00F62333" w:rsidRDefault="00F62333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AD2A4D" w:rsidRDefault="00AD2A4D" w:rsidP="00AD2A4D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D2A4D" w:rsidRDefault="00AD2A4D" w:rsidP="00AD2A4D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72DA4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62333" w:rsidRPr="00572DA4" w:rsidRDefault="00F62333" w:rsidP="00E37516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1C4477">
        <w:rPr>
          <w:rFonts w:ascii="Bookman Old Style" w:hAnsi="Bookman Old Style" w:cs="Arial"/>
          <w:i w:val="0"/>
          <w:iCs/>
          <w:sz w:val="20"/>
        </w:rPr>
        <w:t>Á</w:t>
      </w:r>
      <w:r w:rsidRPr="00572DA4">
        <w:rPr>
          <w:rFonts w:ascii="Bookman Old Style" w:hAnsi="Bookman Old Style" w:cs="Arial"/>
          <w:i w:val="0"/>
          <w:iCs/>
          <w:sz w:val="20"/>
        </w:rPr>
        <w:t>rea.</w:t>
      </w:r>
    </w:p>
    <w:p w:rsidR="00AD2A4D" w:rsidRDefault="00AD2A4D" w:rsidP="00AD2A4D">
      <w:pPr>
        <w:numPr>
          <w:ilvl w:val="0"/>
          <w:numId w:val="4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MX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Protocolos y/o guías de manejo aplicables al puesto.</w:t>
      </w:r>
    </w:p>
    <w:p w:rsidR="00F62333" w:rsidRDefault="00F62333" w:rsidP="00F66F34">
      <w:pPr>
        <w:numPr>
          <w:ilvl w:val="0"/>
          <w:numId w:val="4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MX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Normativas de Higiene y Seguridad Industrial</w:t>
      </w:r>
      <w:r w:rsidR="00456BAC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F62333" w:rsidRPr="00360ACB" w:rsidRDefault="00F62333" w:rsidP="000E31F4">
      <w:pPr>
        <w:suppressAutoHyphens/>
        <w:rPr>
          <w:rFonts w:ascii="Bookman Old Style" w:hAnsi="Bookman Old Style" w:cs="Arial"/>
          <w:i w:val="0"/>
          <w:iCs/>
          <w:sz w:val="12"/>
          <w:szCs w:val="16"/>
        </w:rPr>
      </w:pPr>
    </w:p>
    <w:p w:rsidR="00F62333" w:rsidRDefault="00F62333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E5694" w:rsidRPr="009579E7" w:rsidRDefault="00CE5694" w:rsidP="00CE5694">
      <w:pPr>
        <w:rPr>
          <w:rFonts w:ascii="Bookman Old Style" w:hAnsi="Bookman Old Style"/>
          <w:i w:val="0"/>
          <w:sz w:val="14"/>
        </w:rPr>
      </w:pPr>
    </w:p>
    <w:p w:rsidR="00F62333" w:rsidRPr="00F57C7F" w:rsidRDefault="00F62333" w:rsidP="00ED2FC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E569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62333" w:rsidRPr="00F57C7F" w:rsidRDefault="00F62333" w:rsidP="00ED2FC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62333" w:rsidRPr="00F57C7F" w:rsidRDefault="00F62333" w:rsidP="00ED2FC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F62333" w:rsidRPr="00F57C7F" w:rsidRDefault="00F62333" w:rsidP="00ED2FC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CE5694" w:rsidRDefault="00CE5694" w:rsidP="00CE5694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62333" w:rsidRPr="009579E7" w:rsidRDefault="00F62333" w:rsidP="000E31F4">
      <w:pPr>
        <w:suppressAutoHyphens/>
        <w:rPr>
          <w:sz w:val="14"/>
          <w:szCs w:val="16"/>
        </w:rPr>
      </w:pPr>
    </w:p>
    <w:p w:rsidR="00F62333" w:rsidRPr="00A55019" w:rsidRDefault="00F62333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62333" w:rsidRPr="00ED2FC9" w:rsidRDefault="00F62333" w:rsidP="00ED2FC9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62333" w:rsidRDefault="00F62333" w:rsidP="00ED2FC9">
      <w:pPr>
        <w:numPr>
          <w:ilvl w:val="0"/>
          <w:numId w:val="5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BC03E6">
        <w:rPr>
          <w:rFonts w:ascii="Bookman Old Style" w:hAnsi="Bookman Old Style" w:cs="Arial"/>
          <w:i w:val="0"/>
          <w:iCs/>
          <w:sz w:val="20"/>
        </w:rPr>
        <w:t>.</w:t>
      </w:r>
    </w:p>
    <w:p w:rsidR="00F62333" w:rsidRPr="00360ACB" w:rsidRDefault="00F62333" w:rsidP="00F9786D">
      <w:pPr>
        <w:ind w:left="993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F62333" w:rsidRDefault="00F62333" w:rsidP="00ED2FC9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Nutrición.</w:t>
      </w:r>
    </w:p>
    <w:p w:rsidR="00F62333" w:rsidRPr="00F640E7" w:rsidRDefault="00F62333" w:rsidP="00CD597E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62333" w:rsidRDefault="00F62333" w:rsidP="00ED2F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F62333" w:rsidRPr="006053D6" w:rsidRDefault="00F62333" w:rsidP="00F978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firstLine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62333" w:rsidRPr="000F7761" w:rsidRDefault="00F62333" w:rsidP="00ED2F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firstLine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F62333" w:rsidRPr="00360ACB" w:rsidRDefault="00F62333" w:rsidP="00ED2F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firstLine="142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F62333" w:rsidRDefault="00F62333" w:rsidP="00ED2FC9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62333" w:rsidRDefault="00F62333" w:rsidP="00ED2FC9">
      <w:pPr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578"/>
        <w:jc w:val="both"/>
        <w:rPr>
          <w:rFonts w:ascii="Bookman Old Style" w:hAnsi="Bookman Old Style" w:cs="Arial"/>
          <w:i w:val="0"/>
          <w:iCs/>
          <w:sz w:val="20"/>
        </w:rPr>
      </w:pP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>Conocimientos sobre Higiene y Seguridad Industrial, en la preparación de alimentos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62333" w:rsidRPr="000F7761" w:rsidRDefault="00F62333" w:rsidP="00ED2FC9">
      <w:pPr>
        <w:numPr>
          <w:ilvl w:val="0"/>
          <w:numId w:val="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578"/>
        <w:jc w:val="both"/>
        <w:rPr>
          <w:rFonts w:ascii="Bookman Old Style" w:hAnsi="Bookman Old Style" w:cs="Arial"/>
          <w:i w:val="0"/>
          <w:iCs/>
          <w:sz w:val="20"/>
        </w:rPr>
      </w:pP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>Conocimientos sobre procesos de alimentación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F62333" w:rsidRPr="00360ACB" w:rsidRDefault="00F62333" w:rsidP="00CD597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F62333" w:rsidRPr="00A44862" w:rsidRDefault="00F62333" w:rsidP="00ED2FC9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360ACB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62333" w:rsidRPr="009579E7" w:rsidRDefault="00F62333" w:rsidP="00CD597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F62333" w:rsidRPr="00406F68" w:rsidRDefault="00F62333" w:rsidP="00ED2FC9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F62333" w:rsidRPr="00360ACB" w:rsidRDefault="00F62333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F62333" w:rsidRDefault="00F62333" w:rsidP="00ED2FC9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Trabajo en Equipo y Colaboración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ED2FC9" w:rsidRDefault="00F62333" w:rsidP="00ED2FC9">
      <w:pPr>
        <w:numPr>
          <w:ilvl w:val="0"/>
          <w:numId w:val="7"/>
        </w:numPr>
        <w:tabs>
          <w:tab w:val="clear" w:pos="1713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ED2FC9">
        <w:rPr>
          <w:rFonts w:ascii="Bookman Old Style" w:hAnsi="Bookman Old Style"/>
          <w:bCs/>
          <w:i w:val="0"/>
          <w:sz w:val="20"/>
          <w:lang w:val="es-SV"/>
        </w:rPr>
        <w:t>Capacidad para Aprender</w:t>
      </w:r>
      <w:r w:rsidR="00BC03E6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62333" w:rsidRPr="009D2DD8" w:rsidRDefault="00F62333" w:rsidP="005F647B">
      <w:pPr>
        <w:ind w:left="993"/>
        <w:rPr>
          <w:rFonts w:ascii="Bookman Old Style" w:hAnsi="Bookman Old Style"/>
          <w:i w:val="0"/>
          <w:sz w:val="16"/>
          <w:szCs w:val="16"/>
          <w:lang w:val="es-SV"/>
        </w:rPr>
      </w:pPr>
    </w:p>
    <w:p w:rsidR="00F62333" w:rsidRPr="009C5839" w:rsidRDefault="00F62333" w:rsidP="00014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E5694" w:rsidRPr="00360ACB" w:rsidRDefault="00CE5694" w:rsidP="000148E2">
      <w:pPr>
        <w:suppressAutoHyphens/>
        <w:ind w:left="993" w:hanging="709"/>
        <w:rPr>
          <w:rFonts w:ascii="Bookman Old Style" w:hAnsi="Bookman Old Style" w:cs="Arial"/>
          <w:bCs/>
          <w:i w:val="0"/>
          <w:iCs/>
          <w:sz w:val="8"/>
        </w:rPr>
      </w:pPr>
    </w:p>
    <w:p w:rsidR="00F62333" w:rsidRPr="00B620CE" w:rsidRDefault="00F62333" w:rsidP="000148E2">
      <w:pPr>
        <w:suppressAutoHyphens/>
        <w:ind w:left="993" w:hanging="709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F62333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8F6" w:rsidRDefault="000458F6">
      <w:pPr>
        <w:spacing w:line="20" w:lineRule="exact"/>
      </w:pPr>
    </w:p>
  </w:endnote>
  <w:endnote w:type="continuationSeparator" w:id="0">
    <w:p w:rsidR="000458F6" w:rsidRDefault="000458F6"/>
  </w:endnote>
  <w:endnote w:type="continuationNotice" w:id="1">
    <w:p w:rsidR="000458F6" w:rsidRDefault="00045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F6" w:rsidRDefault="000458F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458F6" w:rsidRDefault="000458F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F6" w:rsidRDefault="000458F6" w:rsidP="00ED2FC9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24DF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458F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458F6" w:rsidRPr="006053D6" w:rsidRDefault="007D47B0" w:rsidP="00C24DF9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24DF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</w:t>
          </w:r>
          <w:r w:rsidR="00C43FD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2014</w:t>
          </w:r>
        </w:p>
      </w:tc>
    </w:tr>
  </w:tbl>
  <w:p w:rsidR="000458F6" w:rsidRPr="00B425FF" w:rsidRDefault="000458F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458F6">
      <w:tc>
        <w:tcPr>
          <w:tcW w:w="5950" w:type="dxa"/>
        </w:tcPr>
        <w:p w:rsidR="000458F6" w:rsidRDefault="000458F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458F6" w:rsidRDefault="000458F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458F6" w:rsidRDefault="000458F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458F6" w:rsidRDefault="000458F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458F6" w:rsidRDefault="000458F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458F6" w:rsidRDefault="000458F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458F6" w:rsidRDefault="000458F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8F6" w:rsidRDefault="000458F6">
      <w:r>
        <w:separator/>
      </w:r>
    </w:p>
  </w:footnote>
  <w:footnote w:type="continuationSeparator" w:id="0">
    <w:p w:rsidR="000458F6" w:rsidRDefault="00045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F6" w:rsidRDefault="000458F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458F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458F6" w:rsidRDefault="000458F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458F6" w:rsidRPr="00B47612" w:rsidRDefault="000D60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458F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458F6" w:rsidRPr="00B47612" w:rsidRDefault="000458F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458F6" w:rsidRPr="00B47612" w:rsidRDefault="000458F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58F6" w:rsidRDefault="000458F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58F6" w:rsidRPr="00B47612" w:rsidRDefault="000458F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458F6" w:rsidRPr="00B47612" w:rsidRDefault="000458F6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458F6" w:rsidRDefault="000458F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F6" w:rsidRDefault="000D60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58F6">
      <w:rPr>
        <w:rFonts w:ascii="Arial" w:hAnsi="Arial" w:cs="Arial"/>
        <w:i w:val="0"/>
        <w:iCs/>
        <w:sz w:val="16"/>
      </w:rPr>
      <w:tab/>
    </w:r>
    <w:r w:rsidR="000458F6">
      <w:rPr>
        <w:rFonts w:ascii="Arial" w:hAnsi="Arial" w:cs="Arial"/>
        <w:i w:val="0"/>
        <w:iCs/>
        <w:sz w:val="16"/>
      </w:rPr>
      <w:tab/>
    </w:r>
  </w:p>
  <w:p w:rsidR="000458F6" w:rsidRDefault="000D604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58F6" w:rsidRDefault="000458F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458F6" w:rsidRDefault="000458F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0458F6">
      <w:rPr>
        <w:rFonts w:ascii="Arial" w:hAnsi="Arial" w:cs="Arial"/>
        <w:i w:val="0"/>
        <w:iCs/>
        <w:sz w:val="16"/>
      </w:rPr>
      <w:tab/>
    </w:r>
    <w:r w:rsidR="000458F6">
      <w:rPr>
        <w:rFonts w:ascii="Arial" w:hAnsi="Arial" w:cs="Arial"/>
        <w:i w:val="0"/>
        <w:iCs/>
        <w:sz w:val="16"/>
      </w:rPr>
      <w:tab/>
      <w:t>Descripción del Puesto de Trabajo</w:t>
    </w:r>
  </w:p>
  <w:p w:rsidR="000458F6" w:rsidRDefault="000458F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58F6" w:rsidRDefault="000458F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58F6" w:rsidRDefault="000D604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458F6" w:rsidRDefault="000458F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116"/>
    <w:multiLevelType w:val="hybridMultilevel"/>
    <w:tmpl w:val="6D42FA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F4B9E"/>
    <w:multiLevelType w:val="hybridMultilevel"/>
    <w:tmpl w:val="5CC444D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F7BC9808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7BB2D63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2018"/>
    <w:rsid w:val="0001164D"/>
    <w:rsid w:val="000148E2"/>
    <w:rsid w:val="0002058A"/>
    <w:rsid w:val="00021A8C"/>
    <w:rsid w:val="00024551"/>
    <w:rsid w:val="00036757"/>
    <w:rsid w:val="0004085F"/>
    <w:rsid w:val="000458F6"/>
    <w:rsid w:val="000503CF"/>
    <w:rsid w:val="00051B76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A004B"/>
    <w:rsid w:val="000A45F5"/>
    <w:rsid w:val="000A58E6"/>
    <w:rsid w:val="000A5A5F"/>
    <w:rsid w:val="000A6668"/>
    <w:rsid w:val="000A763C"/>
    <w:rsid w:val="000B1CB9"/>
    <w:rsid w:val="000B42EA"/>
    <w:rsid w:val="000D2D5F"/>
    <w:rsid w:val="000D5D37"/>
    <w:rsid w:val="000D604D"/>
    <w:rsid w:val="000E31F4"/>
    <w:rsid w:val="000E5344"/>
    <w:rsid w:val="000F7761"/>
    <w:rsid w:val="0010410A"/>
    <w:rsid w:val="0011259D"/>
    <w:rsid w:val="0013237C"/>
    <w:rsid w:val="00132D2A"/>
    <w:rsid w:val="00135D0B"/>
    <w:rsid w:val="00140CE7"/>
    <w:rsid w:val="00140E0A"/>
    <w:rsid w:val="001470B6"/>
    <w:rsid w:val="001518AF"/>
    <w:rsid w:val="00151F3F"/>
    <w:rsid w:val="00155185"/>
    <w:rsid w:val="001621E3"/>
    <w:rsid w:val="00164CA8"/>
    <w:rsid w:val="0017570E"/>
    <w:rsid w:val="001825A9"/>
    <w:rsid w:val="0018409F"/>
    <w:rsid w:val="001911FB"/>
    <w:rsid w:val="00191D28"/>
    <w:rsid w:val="00197160"/>
    <w:rsid w:val="001A05D7"/>
    <w:rsid w:val="001A456B"/>
    <w:rsid w:val="001A53A3"/>
    <w:rsid w:val="001A785C"/>
    <w:rsid w:val="001C1CF2"/>
    <w:rsid w:val="001C4477"/>
    <w:rsid w:val="001C525A"/>
    <w:rsid w:val="001C591A"/>
    <w:rsid w:val="001C5E8A"/>
    <w:rsid w:val="001D6481"/>
    <w:rsid w:val="001D6B20"/>
    <w:rsid w:val="001E14C2"/>
    <w:rsid w:val="001F1C18"/>
    <w:rsid w:val="00204A59"/>
    <w:rsid w:val="00206584"/>
    <w:rsid w:val="0021166D"/>
    <w:rsid w:val="00223FF2"/>
    <w:rsid w:val="0022657A"/>
    <w:rsid w:val="0023399E"/>
    <w:rsid w:val="002344F1"/>
    <w:rsid w:val="0025032E"/>
    <w:rsid w:val="00250DD3"/>
    <w:rsid w:val="00257586"/>
    <w:rsid w:val="00273C63"/>
    <w:rsid w:val="00282F04"/>
    <w:rsid w:val="00284C16"/>
    <w:rsid w:val="002916BD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35A3"/>
    <w:rsid w:val="00343C4B"/>
    <w:rsid w:val="00345755"/>
    <w:rsid w:val="003533C3"/>
    <w:rsid w:val="00354147"/>
    <w:rsid w:val="00360ACB"/>
    <w:rsid w:val="00373478"/>
    <w:rsid w:val="0037655A"/>
    <w:rsid w:val="00380A8F"/>
    <w:rsid w:val="00380F69"/>
    <w:rsid w:val="0039071A"/>
    <w:rsid w:val="00391D37"/>
    <w:rsid w:val="003A5F3A"/>
    <w:rsid w:val="003A7940"/>
    <w:rsid w:val="003B0ACC"/>
    <w:rsid w:val="003B0F70"/>
    <w:rsid w:val="003B1163"/>
    <w:rsid w:val="003B20CA"/>
    <w:rsid w:val="003B6F6F"/>
    <w:rsid w:val="003C3D1C"/>
    <w:rsid w:val="003C7680"/>
    <w:rsid w:val="003D002E"/>
    <w:rsid w:val="003E2D85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56BAC"/>
    <w:rsid w:val="004614FC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F476A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57AD2"/>
    <w:rsid w:val="00572DA4"/>
    <w:rsid w:val="00580D6D"/>
    <w:rsid w:val="005820E4"/>
    <w:rsid w:val="00583D3A"/>
    <w:rsid w:val="00590A2E"/>
    <w:rsid w:val="005A0670"/>
    <w:rsid w:val="005A2A2F"/>
    <w:rsid w:val="005A69A4"/>
    <w:rsid w:val="005B19CA"/>
    <w:rsid w:val="005B1AE9"/>
    <w:rsid w:val="005B7300"/>
    <w:rsid w:val="005B7AC3"/>
    <w:rsid w:val="005D289A"/>
    <w:rsid w:val="005E3E7B"/>
    <w:rsid w:val="005F51C6"/>
    <w:rsid w:val="005F647B"/>
    <w:rsid w:val="00604080"/>
    <w:rsid w:val="006053D6"/>
    <w:rsid w:val="0060591D"/>
    <w:rsid w:val="00607F83"/>
    <w:rsid w:val="00622B48"/>
    <w:rsid w:val="00624231"/>
    <w:rsid w:val="0063262E"/>
    <w:rsid w:val="00634240"/>
    <w:rsid w:val="00635644"/>
    <w:rsid w:val="0064094F"/>
    <w:rsid w:val="00654343"/>
    <w:rsid w:val="0065560E"/>
    <w:rsid w:val="00656874"/>
    <w:rsid w:val="006634C8"/>
    <w:rsid w:val="00663CBD"/>
    <w:rsid w:val="006679A8"/>
    <w:rsid w:val="00673D81"/>
    <w:rsid w:val="0067598B"/>
    <w:rsid w:val="00677935"/>
    <w:rsid w:val="00677B5B"/>
    <w:rsid w:val="006840FF"/>
    <w:rsid w:val="00687B89"/>
    <w:rsid w:val="00693374"/>
    <w:rsid w:val="0069682E"/>
    <w:rsid w:val="006A059B"/>
    <w:rsid w:val="006A287B"/>
    <w:rsid w:val="006A5C52"/>
    <w:rsid w:val="006B4D1B"/>
    <w:rsid w:val="006B7351"/>
    <w:rsid w:val="006C31D4"/>
    <w:rsid w:val="006C418C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5879"/>
    <w:rsid w:val="007465DD"/>
    <w:rsid w:val="00746887"/>
    <w:rsid w:val="007503C3"/>
    <w:rsid w:val="00755DCC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07EC"/>
    <w:rsid w:val="007D353B"/>
    <w:rsid w:val="007D3B1F"/>
    <w:rsid w:val="007D47B0"/>
    <w:rsid w:val="007D4C48"/>
    <w:rsid w:val="007D65B0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06697"/>
    <w:rsid w:val="0081257B"/>
    <w:rsid w:val="00823545"/>
    <w:rsid w:val="00823A87"/>
    <w:rsid w:val="00826683"/>
    <w:rsid w:val="00830195"/>
    <w:rsid w:val="00831084"/>
    <w:rsid w:val="0084301B"/>
    <w:rsid w:val="00844E87"/>
    <w:rsid w:val="0085222C"/>
    <w:rsid w:val="008626DE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B2527"/>
    <w:rsid w:val="008B4210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23550"/>
    <w:rsid w:val="00925C79"/>
    <w:rsid w:val="00942B07"/>
    <w:rsid w:val="009573AF"/>
    <w:rsid w:val="009579E7"/>
    <w:rsid w:val="009655C2"/>
    <w:rsid w:val="00966C53"/>
    <w:rsid w:val="0097353A"/>
    <w:rsid w:val="00986717"/>
    <w:rsid w:val="00987106"/>
    <w:rsid w:val="00990A34"/>
    <w:rsid w:val="00997D3B"/>
    <w:rsid w:val="009A39E8"/>
    <w:rsid w:val="009A56A6"/>
    <w:rsid w:val="009C263C"/>
    <w:rsid w:val="009C5839"/>
    <w:rsid w:val="009D2DD8"/>
    <w:rsid w:val="009D30B1"/>
    <w:rsid w:val="009D37E0"/>
    <w:rsid w:val="009E1C09"/>
    <w:rsid w:val="009F5D51"/>
    <w:rsid w:val="00A00A45"/>
    <w:rsid w:val="00A00DAD"/>
    <w:rsid w:val="00A12221"/>
    <w:rsid w:val="00A12413"/>
    <w:rsid w:val="00A162B0"/>
    <w:rsid w:val="00A166BC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A0D0E"/>
    <w:rsid w:val="00AC6A4D"/>
    <w:rsid w:val="00AD0A3E"/>
    <w:rsid w:val="00AD2A4D"/>
    <w:rsid w:val="00AD3386"/>
    <w:rsid w:val="00AD66A3"/>
    <w:rsid w:val="00AE71F9"/>
    <w:rsid w:val="00AF6E9B"/>
    <w:rsid w:val="00AF7A3E"/>
    <w:rsid w:val="00B0150A"/>
    <w:rsid w:val="00B05483"/>
    <w:rsid w:val="00B14060"/>
    <w:rsid w:val="00B14A12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03E6"/>
    <w:rsid w:val="00BC5E73"/>
    <w:rsid w:val="00BC7D17"/>
    <w:rsid w:val="00BD018B"/>
    <w:rsid w:val="00BD39BC"/>
    <w:rsid w:val="00BD41EB"/>
    <w:rsid w:val="00BD7C58"/>
    <w:rsid w:val="00BE3125"/>
    <w:rsid w:val="00C023FB"/>
    <w:rsid w:val="00C07BF9"/>
    <w:rsid w:val="00C14312"/>
    <w:rsid w:val="00C15BE6"/>
    <w:rsid w:val="00C24DF9"/>
    <w:rsid w:val="00C26CB0"/>
    <w:rsid w:val="00C31779"/>
    <w:rsid w:val="00C404F4"/>
    <w:rsid w:val="00C43FD6"/>
    <w:rsid w:val="00C61A38"/>
    <w:rsid w:val="00C70556"/>
    <w:rsid w:val="00C77C39"/>
    <w:rsid w:val="00C827BE"/>
    <w:rsid w:val="00C829F7"/>
    <w:rsid w:val="00C85C9E"/>
    <w:rsid w:val="00C86902"/>
    <w:rsid w:val="00C93474"/>
    <w:rsid w:val="00CA1F6E"/>
    <w:rsid w:val="00CA54B4"/>
    <w:rsid w:val="00CB381F"/>
    <w:rsid w:val="00CB39A5"/>
    <w:rsid w:val="00CB7B68"/>
    <w:rsid w:val="00CC01C5"/>
    <w:rsid w:val="00CD0268"/>
    <w:rsid w:val="00CD0F9A"/>
    <w:rsid w:val="00CD4B93"/>
    <w:rsid w:val="00CD597E"/>
    <w:rsid w:val="00CE5694"/>
    <w:rsid w:val="00CF04AC"/>
    <w:rsid w:val="00CF6582"/>
    <w:rsid w:val="00D04F51"/>
    <w:rsid w:val="00D05725"/>
    <w:rsid w:val="00D07140"/>
    <w:rsid w:val="00D076E0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4308"/>
    <w:rsid w:val="00DA1EAF"/>
    <w:rsid w:val="00DA437C"/>
    <w:rsid w:val="00DA6514"/>
    <w:rsid w:val="00DC3D8A"/>
    <w:rsid w:val="00DC72B8"/>
    <w:rsid w:val="00DD0440"/>
    <w:rsid w:val="00DD4690"/>
    <w:rsid w:val="00DD469A"/>
    <w:rsid w:val="00DD5282"/>
    <w:rsid w:val="00DE21F3"/>
    <w:rsid w:val="00DE3282"/>
    <w:rsid w:val="00DE491D"/>
    <w:rsid w:val="00DE7EFD"/>
    <w:rsid w:val="00DF6A14"/>
    <w:rsid w:val="00DF7A04"/>
    <w:rsid w:val="00E03E46"/>
    <w:rsid w:val="00E054FE"/>
    <w:rsid w:val="00E200AA"/>
    <w:rsid w:val="00E21CFE"/>
    <w:rsid w:val="00E22580"/>
    <w:rsid w:val="00E34F61"/>
    <w:rsid w:val="00E37516"/>
    <w:rsid w:val="00E62447"/>
    <w:rsid w:val="00E64B2E"/>
    <w:rsid w:val="00E70527"/>
    <w:rsid w:val="00E731D9"/>
    <w:rsid w:val="00E74BD2"/>
    <w:rsid w:val="00E753A1"/>
    <w:rsid w:val="00E76C9B"/>
    <w:rsid w:val="00E77979"/>
    <w:rsid w:val="00E832F9"/>
    <w:rsid w:val="00E84DEA"/>
    <w:rsid w:val="00E951A5"/>
    <w:rsid w:val="00E95CAA"/>
    <w:rsid w:val="00EA39AE"/>
    <w:rsid w:val="00EA51E8"/>
    <w:rsid w:val="00EB1352"/>
    <w:rsid w:val="00EC6133"/>
    <w:rsid w:val="00EC757D"/>
    <w:rsid w:val="00ED03DA"/>
    <w:rsid w:val="00ED054E"/>
    <w:rsid w:val="00ED2FC9"/>
    <w:rsid w:val="00ED6422"/>
    <w:rsid w:val="00EE3193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79FD"/>
    <w:rsid w:val="00F517CC"/>
    <w:rsid w:val="00F54BE5"/>
    <w:rsid w:val="00F57C7F"/>
    <w:rsid w:val="00F62333"/>
    <w:rsid w:val="00F640E7"/>
    <w:rsid w:val="00F65CA2"/>
    <w:rsid w:val="00F66F34"/>
    <w:rsid w:val="00F76750"/>
    <w:rsid w:val="00F85267"/>
    <w:rsid w:val="00F911BB"/>
    <w:rsid w:val="00F9786D"/>
    <w:rsid w:val="00FA171C"/>
    <w:rsid w:val="00FA66EF"/>
    <w:rsid w:val="00FA7101"/>
    <w:rsid w:val="00FB326E"/>
    <w:rsid w:val="00FC3E36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9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</cp:revision>
  <cp:lastPrinted>2012-03-02T15:52:00Z</cp:lastPrinted>
  <dcterms:created xsi:type="dcterms:W3CDTF">2014-10-30T20:17:00Z</dcterms:created>
  <dcterms:modified xsi:type="dcterms:W3CDTF">2014-10-30T20:41:00Z</dcterms:modified>
</cp:coreProperties>
</file>